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AF" w:rsidRPr="00A61FAF" w:rsidRDefault="00A61FAF" w:rsidP="00A61FAF">
      <w:pPr>
        <w:spacing w:before="450" w:after="30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8B"/>
          <w:kern w:val="36"/>
          <w:sz w:val="39"/>
          <w:szCs w:val="39"/>
          <w:lang w:eastAsia="ru-RU"/>
        </w:rPr>
      </w:pPr>
      <w:r w:rsidRPr="00A61FAF">
        <w:rPr>
          <w:rFonts w:ascii="Times New Roman" w:eastAsia="Times New Roman" w:hAnsi="Times New Roman" w:cs="Times New Roman"/>
          <w:b/>
          <w:bCs/>
          <w:color w:val="00008B"/>
          <w:kern w:val="36"/>
          <w:sz w:val="39"/>
          <w:szCs w:val="39"/>
          <w:lang w:eastAsia="ru-RU"/>
        </w:rPr>
        <w:t>Памятка для родителей «О профилактике употребления психоактивных веществ среди подростков»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b/>
          <w:bCs/>
          <w:noProof/>
          <w:color w:val="D2691E"/>
          <w:sz w:val="24"/>
          <w:szCs w:val="24"/>
          <w:lang w:eastAsia="ru-RU"/>
        </w:rPr>
        <w:drawing>
          <wp:inline distT="0" distB="0" distL="0" distR="0" wp14:anchorId="1BFA64F6" wp14:editId="035AB25A">
            <wp:extent cx="2638425" cy="2857500"/>
            <wp:effectExtent l="0" t="0" r="9525" b="0"/>
            <wp:docPr id="2" name="Рисунок 2" descr="доктор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ктор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FAF">
        <w:rPr>
          <w:rFonts w:ascii="Arial" w:eastAsia="Times New Roman" w:hAnsi="Arial" w:cs="Arial"/>
          <w:b/>
          <w:bCs/>
          <w:color w:val="993366"/>
          <w:sz w:val="24"/>
          <w:szCs w:val="24"/>
          <w:lang w:eastAsia="ru-RU"/>
        </w:rPr>
        <w:t>По статистике, основной возраст первого знакомства с наркотическими средствами приходится на 11-14 лет (41%) и 15-17 лет (51%): в основном это курение марихуаны и гашиша, употребление ингаляторов, употребление алкоголя вместе с медикаментами.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b/>
          <w:bCs/>
          <w:color w:val="993366"/>
          <w:sz w:val="24"/>
          <w:szCs w:val="24"/>
          <w:lang w:eastAsia="ru-RU"/>
        </w:rPr>
        <w:t>Причины: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    Любопытство (благодаря известному высказыванию не очень умных людей: «Все надо попробовать!»;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    Желание быть похожим на «крутого парня», на старшего авторитетного товарища, часто личный пример родителей и т.д.,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    Желание быть «плохим» в ответ на постоянное давление со стороны родителей: «Делай так, будь хорошим». Это может быть и способ привлечения внимания;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    Безделье, отсутствие каких-либо занятий либо обязанностей, в результате – эксперименты от скуки.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</w:t>
      </w:r>
      <w:r w:rsidRPr="00A61FAF">
        <w:rPr>
          <w:rFonts w:ascii="Arial" w:eastAsia="Times New Roman" w:hAnsi="Arial" w:cs="Arial"/>
          <w:b/>
          <w:bCs/>
          <w:color w:val="993366"/>
          <w:sz w:val="24"/>
          <w:szCs w:val="24"/>
          <w:lang w:eastAsia="ru-RU"/>
        </w:rPr>
        <w:t>Задумайтесь: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lastRenderedPageBreak/>
        <w:t>     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дела;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    Мы так боимся, чтобы наши дети не наделали ошибок в жизни, что не замечаем, что, по сути дела, не даём им жить. Мы попираем и нарушаем их права, данные им от рождения, а потом удивляемся их инфантильности, несамостоятельности, тому, что страх жизни преобладает у них над страхом смерти;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    Ограничиваемый в своей активности, ребёнок не приобретает собственного жизненного опыта;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не убеждается лично в том, какие действия разумны, а какие — нет; что можно делать,  а чего следует избегать.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</w:t>
      </w:r>
      <w:r w:rsidRPr="00A61FAF">
        <w:rPr>
          <w:rFonts w:ascii="Arial" w:eastAsia="Times New Roman" w:hAnsi="Arial" w:cs="Arial"/>
          <w:b/>
          <w:bCs/>
          <w:color w:val="993366"/>
          <w:sz w:val="24"/>
          <w:szCs w:val="24"/>
          <w:lang w:eastAsia="ru-RU"/>
        </w:rPr>
        <w:t> НЕСКОЛЬКО ПРАВИЛ, ПОЗВОЛЯЮЩИХ ПРЕДОТВРАТИТЬ ПОТРЕБЛЕНИЕ ПАВ ВАШИМ РЕБЁНКОМ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b/>
          <w:bCs/>
          <w:color w:val="993366"/>
          <w:sz w:val="24"/>
          <w:szCs w:val="24"/>
          <w:lang w:eastAsia="ru-RU"/>
        </w:rPr>
        <w:t>1. Общайтесь друг с другом.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Отсутствие общения с вами заставляет его обращаться к другим людям, которые могли бы с ним поговорить. Но кто они и что посоветуют вашему ребёнку?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</w:t>
      </w:r>
      <w:r w:rsidRPr="00A61FAF">
        <w:rPr>
          <w:rFonts w:ascii="Arial" w:eastAsia="Times New Roman" w:hAnsi="Arial" w:cs="Arial"/>
          <w:b/>
          <w:bCs/>
          <w:color w:val="993366"/>
          <w:sz w:val="24"/>
          <w:szCs w:val="24"/>
          <w:lang w:eastAsia="ru-RU"/>
        </w:rPr>
        <w:t>2. Выслушивайте друг друга.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Умение слушать означает: быть внимательным к ребёнку; выслушивать его точку зрения; уделять внимание взглядам и чувствам ребёнка, не споря с ним; не надо настаивать, чтобы ребёнок выслушивал и принимал ваши представления о чем-либо.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этом…» или «Что ты об этом думаешь?».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</w:t>
      </w:r>
      <w:r w:rsidRPr="00A61FAF">
        <w:rPr>
          <w:rFonts w:ascii="Arial" w:eastAsia="Times New Roman" w:hAnsi="Arial" w:cs="Arial"/>
          <w:b/>
          <w:bCs/>
          <w:color w:val="993366"/>
          <w:sz w:val="24"/>
          <w:szCs w:val="24"/>
          <w:lang w:eastAsia="ru-RU"/>
        </w:rPr>
        <w:t>3. Ставьте себя на его место.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     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lastRenderedPageBreak/>
        <w:t> </w:t>
      </w:r>
      <w:r w:rsidRPr="00A61FAF">
        <w:rPr>
          <w:rFonts w:ascii="Arial" w:eastAsia="Times New Roman" w:hAnsi="Arial" w:cs="Arial"/>
          <w:b/>
          <w:bCs/>
          <w:color w:val="993366"/>
          <w:sz w:val="24"/>
          <w:szCs w:val="24"/>
          <w:lang w:eastAsia="ru-RU"/>
        </w:rPr>
        <w:t>4. Проводите время вместе.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     Очень часто ребёнок впервые пробует ПАВ в кругу друзей. Порой друзья оказывают огромное влияние на поступки вашего ребёнка.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того, в этом возрасте весьма велика тяга к разного рода экспериментам. Дети пробуют курить, пить. У многих в будущем это может стать привычкой.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</w:t>
      </w:r>
      <w:r w:rsidRPr="00A61FAF">
        <w:rPr>
          <w:rFonts w:ascii="Arial" w:eastAsia="Times New Roman" w:hAnsi="Arial" w:cs="Arial"/>
          <w:b/>
          <w:bCs/>
          <w:color w:val="993366"/>
          <w:sz w:val="24"/>
          <w:szCs w:val="24"/>
          <w:lang w:eastAsia="ru-RU"/>
        </w:rPr>
        <w:t>5. Помните, что Ваш ребенок уникален.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Любой ребёнок хочет чувствовать себя значимым, особенным и нужным.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</w:t>
      </w:r>
      <w:r w:rsidRPr="00A61FAF">
        <w:rPr>
          <w:rFonts w:ascii="Arial" w:eastAsia="Times New Roman" w:hAnsi="Arial" w:cs="Arial"/>
          <w:b/>
          <w:bCs/>
          <w:color w:val="993366"/>
          <w:sz w:val="24"/>
          <w:szCs w:val="24"/>
          <w:lang w:eastAsia="ru-RU"/>
        </w:rPr>
        <w:t>6. Подавайте пример.      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     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 Родительское пристрастие к алкоголю и декларируемый запрет на него для детей даёт повод обвинить вас в неискренности, в «двойной морали». Помните, что ваше употребление так называемых разрешённых психоактивных веществ открывает дверь детям и для «запрещённых».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b/>
          <w:bCs/>
          <w:color w:val="993366"/>
          <w:sz w:val="24"/>
          <w:szCs w:val="24"/>
          <w:lang w:eastAsia="ru-RU"/>
        </w:rPr>
        <w:t>СИМПТОМЫ УПОТРЕБЛЕНИЯ ПОДРОСТКАМИ НАРКОТИЧЕСКИХ ВЕЩЕСТВ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     Определить, употребляет ваш ребёнок наркотики или нет, сложно, особенно если ребёнок сделал это в первый раз. Важно сделать правильные выводы и учитывать, что некоторые признаки могут появляться совершенно по другой причине. И все же стоит насторожиться, если проявляются: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     Физиологические признаки: бледность или покраснение кожи; расширенные или суженные зрачки, покрасневшие или мутные глаза; несвязная, замедленная или ускоренная речь; потеря аппетита, похудение или чрезмерное употребление пищи; хронический кашель; плохая координация движений (пошатывание или спотыкание); резкие скачки артериального давления; расстройство желудочно-кишечного тракта;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 xml:space="preserve">      Поведенческие признаки: беспричинное возбуждение, вялость; нарастающее безразличие ко всему, ухудшение памяти и внимания; уходы из дома, прогулы в </w:t>
      </w: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lastRenderedPageBreak/>
        <w:t>школе по непонятным причинам; трудности в сосредоточении на чем-то конкретном; бессонница или сонливость; болезненная реакция на критику, частая и резкая смена настроения; избегание общения с людьми, с которыми раньше были близки; снижение успеваемости в школе; постоянные просьбы дать денег; пропажа из дома ценностей; частые телефонные звонки, использование жаргона, секретные разговоры; cамоизоляция, уход от участия в делах, которые раньше были интересны; частое вранье, изворотливость, лживость; уход от ответов на прямые вопросы, склонность сочинять небылицы;  неопрятность внешнего вида;</w:t>
      </w:r>
    </w:p>
    <w:p w:rsidR="00A61FAF" w:rsidRPr="00A61FAF" w:rsidRDefault="00A61FAF" w:rsidP="00A61FA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FAF">
        <w:rPr>
          <w:rFonts w:ascii="Arial" w:eastAsia="Times New Roman" w:hAnsi="Arial" w:cs="Arial"/>
          <w:color w:val="993366"/>
          <w:sz w:val="24"/>
          <w:szCs w:val="24"/>
          <w:lang w:eastAsia="ru-RU"/>
        </w:rPr>
        <w:t>     Очевидные признаки: следы от уколов (особенно на венах), порезы, синяки; бумажки и денежные купюры, свёрнутые в трубочки; закопчённые ложки, фольга; капсулы, пузырьки, жестяные банки; пачки лекарств снотворного или успокоительного действия; папиросы в пачках из-под сигарет.</w:t>
      </w:r>
    </w:p>
    <w:p w:rsidR="002232C5" w:rsidRDefault="002232C5">
      <w:bookmarkStart w:id="0" w:name="_GoBack"/>
      <w:bookmarkEnd w:id="0"/>
    </w:p>
    <w:sectPr w:rsidR="0022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B2"/>
    <w:rsid w:val="002232C5"/>
    <w:rsid w:val="007566B2"/>
    <w:rsid w:val="00A6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58D95-E3D1-4A3F-9ECC-43A6141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nanichy.by/wp-content/uploads/2015/01/dokto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2018-10-03T19:40:00Z</dcterms:created>
  <dcterms:modified xsi:type="dcterms:W3CDTF">2018-10-03T19:40:00Z</dcterms:modified>
</cp:coreProperties>
</file>